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4CF" w:rsidRPr="00E454CF" w:rsidRDefault="00E454CF" w:rsidP="00E454CF">
      <w:pPr>
        <w:spacing w:before="100" w:beforeAutospacing="1" w:after="100" w:afterAutospacing="1"/>
        <w:rPr>
          <w:rFonts w:ascii="Georgia" w:eastAsia="Times New Roman" w:hAnsi="Georgia" w:cs="Times New Roman"/>
          <w:color w:val="333333"/>
          <w:sz w:val="20"/>
          <w:szCs w:val="20"/>
        </w:rPr>
      </w:pPr>
      <w:r w:rsidRPr="00E454CF">
        <w:rPr>
          <w:rFonts w:ascii="Georgia" w:eastAsia="Times New Roman" w:hAnsi="Georgia" w:cs="Times New Roman"/>
          <w:b/>
          <w:bCs/>
          <w:color w:val="333333"/>
          <w:sz w:val="20"/>
          <w:szCs w:val="20"/>
        </w:rPr>
        <w:fldChar w:fldCharType="begin"/>
      </w:r>
      <w:r w:rsidRPr="00E454CF">
        <w:rPr>
          <w:rFonts w:ascii="Georgia" w:eastAsia="Times New Roman" w:hAnsi="Georgia" w:cs="Times New Roman"/>
          <w:b/>
          <w:bCs/>
          <w:color w:val="333333"/>
          <w:sz w:val="20"/>
          <w:szCs w:val="20"/>
        </w:rPr>
        <w:instrText xml:space="preserve"> HYPERLINK "https://www.ussailing.org/competition/rules-officiating/resources/find-a-seminar/race-officer-seminar-calendar/" \t "_blank" </w:instrText>
      </w:r>
      <w:r w:rsidRPr="00E454CF">
        <w:rPr>
          <w:rFonts w:ascii="Georgia" w:eastAsia="Times New Roman" w:hAnsi="Georgia" w:cs="Times New Roman"/>
          <w:b/>
          <w:bCs/>
          <w:color w:val="333333"/>
          <w:sz w:val="20"/>
          <w:szCs w:val="20"/>
        </w:rPr>
        <w:fldChar w:fldCharType="separate"/>
      </w:r>
      <w:r w:rsidRPr="00E454CF">
        <w:rPr>
          <w:rFonts w:ascii="Georgia" w:eastAsia="Times New Roman" w:hAnsi="Georgia" w:cs="Times New Roman"/>
          <w:b/>
          <w:bCs/>
          <w:color w:val="0186BA"/>
          <w:sz w:val="20"/>
          <w:szCs w:val="20"/>
          <w:u w:val="single"/>
        </w:rPr>
        <w:t xml:space="preserve">One Day Match Race Seminar at </w:t>
      </w:r>
      <w:proofErr w:type="spellStart"/>
      <w:r w:rsidRPr="00E454CF">
        <w:rPr>
          <w:rFonts w:ascii="Georgia" w:eastAsia="Times New Roman" w:hAnsi="Georgia" w:cs="Times New Roman"/>
          <w:b/>
          <w:bCs/>
          <w:color w:val="0186BA"/>
          <w:sz w:val="20"/>
          <w:szCs w:val="20"/>
          <w:u w:val="single"/>
        </w:rPr>
        <w:t>Oakcliff</w:t>
      </w:r>
      <w:proofErr w:type="spellEnd"/>
      <w:r w:rsidRPr="00E454CF">
        <w:rPr>
          <w:rFonts w:ascii="Georgia" w:eastAsia="Times New Roman" w:hAnsi="Georgia" w:cs="Times New Roman"/>
          <w:b/>
          <w:bCs/>
          <w:color w:val="333333"/>
          <w:sz w:val="20"/>
          <w:szCs w:val="20"/>
        </w:rPr>
        <w:fldChar w:fldCharType="end"/>
      </w:r>
    </w:p>
    <w:p w:rsidR="00E454CF" w:rsidRPr="00E454CF" w:rsidRDefault="00E454CF" w:rsidP="00E454CF">
      <w:pPr>
        <w:rPr>
          <w:rFonts w:ascii="Georgia" w:eastAsia="Times New Roman" w:hAnsi="Georgia" w:cs="Times New Roman"/>
          <w:color w:val="333333"/>
          <w:sz w:val="20"/>
          <w:szCs w:val="20"/>
        </w:rPr>
      </w:pPr>
      <w:r w:rsidRPr="00E454CF">
        <w:rPr>
          <w:rFonts w:ascii="Georgia" w:eastAsia="Times New Roman" w:hAnsi="Georgia" w:cs="Times New Roman"/>
          <w:color w:val="333333"/>
          <w:sz w:val="20"/>
          <w:szCs w:val="20"/>
        </w:rPr>
        <w:t>1/25/2020   -   1/25/2020     </w:t>
      </w:r>
      <w:r w:rsidRPr="00E454CF">
        <w:rPr>
          <w:rFonts w:ascii="Georgia" w:eastAsia="Times New Roman" w:hAnsi="Georgia" w:cs="Times New Roman"/>
          <w:color w:val="333333"/>
          <w:sz w:val="20"/>
          <w:szCs w:val="20"/>
        </w:rPr>
        <w:fldChar w:fldCharType="begin"/>
      </w:r>
      <w:r w:rsidRPr="00E454CF">
        <w:rPr>
          <w:rFonts w:ascii="Georgia" w:eastAsia="Times New Roman" w:hAnsi="Georgia" w:cs="Times New Roman"/>
          <w:color w:val="333333"/>
          <w:sz w:val="20"/>
          <w:szCs w:val="20"/>
        </w:rPr>
        <w:instrText xml:space="preserve"> INCLUDEPICTURE "/var/folders/s3/8h77t9tj65l1kx_4n4pfqrlr0000gn/T/com.microsoft.Word/WebArchiveCopyPasteTempFiles/blocked.gif" \* MERGEFORMATINET </w:instrText>
      </w:r>
      <w:r w:rsidRPr="00E454CF">
        <w:rPr>
          <w:rFonts w:ascii="Georgia" w:eastAsia="Times New Roman" w:hAnsi="Georgia" w:cs="Times New Roman"/>
          <w:color w:val="333333"/>
          <w:sz w:val="20"/>
          <w:szCs w:val="20"/>
        </w:rPr>
        <w:fldChar w:fldCharType="separate"/>
      </w:r>
      <w:r w:rsidRPr="00E454CF">
        <w:rPr>
          <w:rFonts w:ascii="Georgia" w:eastAsia="Times New Roman" w:hAnsi="Georgia" w:cs="Times New Roman"/>
          <w:noProof/>
          <w:color w:val="333333"/>
          <w:sz w:val="20"/>
          <w:szCs w:val="20"/>
        </w:rPr>
        <w:drawing>
          <wp:inline distT="0" distB="0" distL="0" distR="0">
            <wp:extent cx="1272540" cy="632460"/>
            <wp:effectExtent l="0" t="0" r="0" b="2540"/>
            <wp:docPr id="1" name="Picture 1" descr="Add to your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to your calend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2540" cy="632460"/>
                    </a:xfrm>
                    <a:prstGeom prst="rect">
                      <a:avLst/>
                    </a:prstGeom>
                    <a:noFill/>
                    <a:ln>
                      <a:noFill/>
                    </a:ln>
                  </pic:spPr>
                </pic:pic>
              </a:graphicData>
            </a:graphic>
          </wp:inline>
        </w:drawing>
      </w:r>
      <w:r w:rsidRPr="00E454CF">
        <w:rPr>
          <w:rFonts w:ascii="Georgia" w:eastAsia="Times New Roman" w:hAnsi="Georgia" w:cs="Times New Roman"/>
          <w:color w:val="333333"/>
          <w:sz w:val="20"/>
          <w:szCs w:val="20"/>
        </w:rPr>
        <w:fldChar w:fldCharType="end"/>
      </w:r>
    </w:p>
    <w:p w:rsidR="00E454CF" w:rsidRPr="00E454CF" w:rsidRDefault="00E454CF" w:rsidP="00E454CF">
      <w:pPr>
        <w:spacing w:before="100" w:beforeAutospacing="1" w:after="100" w:afterAutospacing="1"/>
        <w:rPr>
          <w:rFonts w:ascii="Georgia" w:eastAsia="Times New Roman" w:hAnsi="Georgia" w:cs="Times New Roman"/>
          <w:color w:val="333333"/>
          <w:sz w:val="20"/>
          <w:szCs w:val="20"/>
        </w:rPr>
      </w:pPr>
      <w:r w:rsidRPr="00E454CF">
        <w:rPr>
          <w:rFonts w:ascii="Georgia" w:eastAsia="Times New Roman" w:hAnsi="Georgia" w:cs="Times New Roman"/>
          <w:color w:val="333333"/>
          <w:sz w:val="20"/>
          <w:szCs w:val="20"/>
        </w:rPr>
        <w:t> Instructors:   </w:t>
      </w:r>
      <w:hyperlink r:id="rId5" w:history="1">
        <w:r w:rsidRPr="00E454CF">
          <w:rPr>
            <w:rFonts w:ascii="Georgia" w:eastAsia="Times New Roman" w:hAnsi="Georgia" w:cs="Times New Roman"/>
            <w:color w:val="0186BA"/>
            <w:sz w:val="20"/>
            <w:szCs w:val="20"/>
            <w:u w:val="single"/>
          </w:rPr>
          <w:t>Bruce Cook</w:t>
        </w:r>
      </w:hyperlink>
      <w:r w:rsidRPr="00E454CF">
        <w:rPr>
          <w:rFonts w:ascii="Georgia" w:eastAsia="Times New Roman" w:hAnsi="Georgia" w:cs="Times New Roman"/>
          <w:color w:val="333333"/>
          <w:sz w:val="20"/>
          <w:szCs w:val="20"/>
        </w:rPr>
        <w:t>, </w:t>
      </w:r>
      <w:hyperlink r:id="rId6" w:history="1">
        <w:r w:rsidRPr="00E454CF">
          <w:rPr>
            <w:rFonts w:ascii="Georgia" w:eastAsia="Times New Roman" w:hAnsi="Georgia" w:cs="Times New Roman"/>
            <w:color w:val="0186BA"/>
            <w:sz w:val="20"/>
            <w:szCs w:val="20"/>
            <w:u w:val="single"/>
          </w:rPr>
          <w:t xml:space="preserve">Cynthia </w:t>
        </w:r>
        <w:proofErr w:type="spellStart"/>
        <w:r w:rsidRPr="00E454CF">
          <w:rPr>
            <w:rFonts w:ascii="Georgia" w:eastAsia="Times New Roman" w:hAnsi="Georgia" w:cs="Times New Roman"/>
            <w:color w:val="0186BA"/>
            <w:sz w:val="20"/>
            <w:szCs w:val="20"/>
            <w:u w:val="single"/>
          </w:rPr>
          <w:t>Parthemos</w:t>
        </w:r>
        <w:proofErr w:type="spellEnd"/>
      </w:hyperlink>
    </w:p>
    <w:p w:rsidR="00E454CF" w:rsidRPr="00E454CF" w:rsidRDefault="00E454CF" w:rsidP="00E454CF">
      <w:pPr>
        <w:rPr>
          <w:rFonts w:ascii="Georgia" w:eastAsia="Times New Roman" w:hAnsi="Georgia" w:cs="Times New Roman"/>
          <w:color w:val="333333"/>
          <w:sz w:val="20"/>
          <w:szCs w:val="20"/>
        </w:rPr>
      </w:pPr>
      <w:r w:rsidRPr="00E454CF">
        <w:rPr>
          <w:rFonts w:ascii="Georgia" w:eastAsia="Times New Roman" w:hAnsi="Georgia" w:cs="Times New Roman"/>
          <w:color w:val="333333"/>
          <w:sz w:val="20"/>
          <w:szCs w:val="20"/>
        </w:rPr>
        <w:t xml:space="preserve">This seminar is for Match Racing Race Management specifically. It is useful for participants to have prior Match Racing knowledge, but it is not required. Prior Race Management experience is required. In addition to the US Sailing fees, there is a $40 fee to </w:t>
      </w:r>
      <w:proofErr w:type="spellStart"/>
      <w:r w:rsidRPr="00E454CF">
        <w:rPr>
          <w:rFonts w:ascii="Georgia" w:eastAsia="Times New Roman" w:hAnsi="Georgia" w:cs="Times New Roman"/>
          <w:color w:val="333333"/>
          <w:sz w:val="20"/>
          <w:szCs w:val="20"/>
        </w:rPr>
        <w:t>Oakcliff</w:t>
      </w:r>
      <w:proofErr w:type="spellEnd"/>
      <w:r w:rsidRPr="00E454CF">
        <w:rPr>
          <w:rFonts w:ascii="Georgia" w:eastAsia="Times New Roman" w:hAnsi="Georgia" w:cs="Times New Roman"/>
          <w:color w:val="333333"/>
          <w:sz w:val="20"/>
          <w:szCs w:val="20"/>
        </w:rPr>
        <w:t xml:space="preserve"> for facilities, continental breakfast, lunch, and snacks throughout the day. You can pay at the door or online through this link: </w:t>
      </w:r>
      <w:hyperlink r:id="rId7" w:tgtFrame="_blank" w:history="1">
        <w:r w:rsidRPr="00E454CF">
          <w:rPr>
            <w:rFonts w:ascii="Georgia" w:eastAsia="Times New Roman" w:hAnsi="Georgia" w:cs="Times New Roman"/>
            <w:color w:val="0186BA"/>
            <w:sz w:val="20"/>
            <w:szCs w:val="20"/>
            <w:u w:val="single"/>
          </w:rPr>
          <w:t>http://events.r20.constantcontact.com/register/event?</w:t>
        </w:r>
      </w:hyperlink>
    </w:p>
    <w:p w:rsidR="00E454CF" w:rsidRPr="00E454CF" w:rsidRDefault="00E454CF" w:rsidP="00E454CF">
      <w:pPr>
        <w:rPr>
          <w:rFonts w:ascii="Georgia" w:eastAsia="Times New Roman" w:hAnsi="Georgia" w:cs="Times New Roman"/>
          <w:color w:val="333333"/>
          <w:sz w:val="20"/>
          <w:szCs w:val="20"/>
        </w:rPr>
      </w:pPr>
      <w:r w:rsidRPr="00E454CF">
        <w:rPr>
          <w:rFonts w:ascii="Georgia" w:eastAsia="Times New Roman" w:hAnsi="Georgia" w:cs="Times New Roman"/>
          <w:color w:val="333333"/>
          <w:sz w:val="20"/>
          <w:szCs w:val="20"/>
        </w:rPr>
        <w:t> </w:t>
      </w:r>
    </w:p>
    <w:p w:rsidR="006E72C8" w:rsidRDefault="00E454CF">
      <w:bookmarkStart w:id="0" w:name="_GoBack"/>
      <w:bookmarkEnd w:id="0"/>
    </w:p>
    <w:sectPr w:rsidR="006E72C8" w:rsidSect="00C31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CF"/>
    <w:rsid w:val="000210F5"/>
    <w:rsid w:val="00C31834"/>
    <w:rsid w:val="00E4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64A1A1C-51B6-B64D-AD66-CAFCE872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4C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454CF"/>
    <w:rPr>
      <w:b/>
      <w:bCs/>
    </w:rPr>
  </w:style>
  <w:style w:type="character" w:styleId="Hyperlink">
    <w:name w:val="Hyperlink"/>
    <w:basedOn w:val="DefaultParagraphFont"/>
    <w:uiPriority w:val="99"/>
    <w:semiHidden/>
    <w:unhideWhenUsed/>
    <w:rsid w:val="00E454CF"/>
    <w:rPr>
      <w:color w:val="0000FF"/>
      <w:u w:val="single"/>
    </w:rPr>
  </w:style>
  <w:style w:type="character" w:customStyle="1" w:styleId="apple-converted-space">
    <w:name w:val="apple-converted-space"/>
    <w:basedOn w:val="DefaultParagraphFont"/>
    <w:rsid w:val="00E454CF"/>
  </w:style>
  <w:style w:type="paragraph" w:styleId="BalloonText">
    <w:name w:val="Balloon Text"/>
    <w:basedOn w:val="Normal"/>
    <w:link w:val="BalloonTextChar"/>
    <w:uiPriority w:val="99"/>
    <w:semiHidden/>
    <w:unhideWhenUsed/>
    <w:rsid w:val="00E454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54C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315905">
      <w:bodyDiv w:val="1"/>
      <w:marLeft w:val="0"/>
      <w:marRight w:val="0"/>
      <w:marTop w:val="0"/>
      <w:marBottom w:val="0"/>
      <w:divBdr>
        <w:top w:val="none" w:sz="0" w:space="0" w:color="auto"/>
        <w:left w:val="none" w:sz="0" w:space="0" w:color="auto"/>
        <w:bottom w:val="none" w:sz="0" w:space="0" w:color="auto"/>
        <w:right w:val="none" w:sz="0" w:space="0" w:color="auto"/>
      </w:divBdr>
      <w:divsChild>
        <w:div w:id="1371760686">
          <w:marLeft w:val="0"/>
          <w:marRight w:val="0"/>
          <w:marTop w:val="0"/>
          <w:marBottom w:val="0"/>
          <w:divBdr>
            <w:top w:val="none" w:sz="0" w:space="0" w:color="auto"/>
            <w:left w:val="none" w:sz="0" w:space="0" w:color="auto"/>
            <w:bottom w:val="none" w:sz="0" w:space="0" w:color="auto"/>
            <w:right w:val="none" w:sz="0" w:space="0" w:color="auto"/>
          </w:divBdr>
        </w:div>
        <w:div w:id="639386822">
          <w:marLeft w:val="0"/>
          <w:marRight w:val="0"/>
          <w:marTop w:val="0"/>
          <w:marBottom w:val="0"/>
          <w:divBdr>
            <w:top w:val="none" w:sz="0" w:space="0" w:color="auto"/>
            <w:left w:val="none" w:sz="0" w:space="0" w:color="auto"/>
            <w:bottom w:val="none" w:sz="0" w:space="0" w:color="auto"/>
            <w:right w:val="none" w:sz="0" w:space="0" w:color="auto"/>
          </w:divBdr>
          <w:divsChild>
            <w:div w:id="1264262979">
              <w:marLeft w:val="0"/>
              <w:marRight w:val="0"/>
              <w:marTop w:val="0"/>
              <w:marBottom w:val="0"/>
              <w:divBdr>
                <w:top w:val="none" w:sz="0" w:space="0" w:color="auto"/>
                <w:left w:val="none" w:sz="0" w:space="0" w:color="auto"/>
                <w:bottom w:val="none" w:sz="0" w:space="0" w:color="auto"/>
                <w:right w:val="none" w:sz="0" w:space="0" w:color="auto"/>
              </w:divBdr>
            </w:div>
            <w:div w:id="12916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vents.r20.constantcontact.com/register/ev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arthemos@gmail.com" TargetMode="External"/><Relationship Id="rId5" Type="http://schemas.openxmlformats.org/officeDocument/2006/relationships/hyperlink" Target="mailto:bacook@optonline.net"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Adrianne dePolo</dc:creator>
  <cp:keywords/>
  <dc:description/>
  <cp:lastModifiedBy>Adrianne dePolo</cp:lastModifiedBy>
  <cp:revision>1</cp:revision>
  <dcterms:created xsi:type="dcterms:W3CDTF">2019-12-17T20:01:00Z</dcterms:created>
  <dcterms:modified xsi:type="dcterms:W3CDTF">2019-12-17T20:02:00Z</dcterms:modified>
</cp:coreProperties>
</file>